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3A" w:rsidRPr="009914F3" w:rsidRDefault="00067AAD" w:rsidP="009914F3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b/>
          <w:bCs/>
          <w:color w:val="1D2228"/>
          <w:sz w:val="24"/>
          <w:szCs w:val="24"/>
          <w:u w:val="single"/>
        </w:rPr>
        <w:t>SAC General Meeting Minutes</w:t>
      </w:r>
    </w:p>
    <w:p w:rsidR="002F63A4" w:rsidRDefault="002F63A4" w:rsidP="00067AAD">
      <w:pPr>
        <w:jc w:val="center"/>
      </w:pPr>
    </w:p>
    <w:p w:rsidR="00067AAD" w:rsidRDefault="00067AAD" w:rsidP="00067AAD">
      <w:pPr>
        <w:jc w:val="center"/>
      </w:pPr>
      <w:r>
        <w:t>11/06/2020</w:t>
      </w:r>
    </w:p>
    <w:p w:rsidR="002F63A4" w:rsidRDefault="002F63A4" w:rsidP="00067AAD">
      <w:pPr>
        <w:rPr>
          <w:b/>
          <w:u w:val="single"/>
        </w:rPr>
      </w:pPr>
    </w:p>
    <w:p w:rsidR="00067AAD" w:rsidRPr="00AD0254" w:rsidRDefault="00067AAD" w:rsidP="00067AAD">
      <w:pPr>
        <w:rPr>
          <w:b/>
          <w:u w:val="single"/>
        </w:rPr>
      </w:pPr>
      <w:r w:rsidRPr="00AD0254">
        <w:rPr>
          <w:b/>
          <w:u w:val="single"/>
        </w:rPr>
        <w:t>MEETING ATTENDEES VIA ZOOM:</w:t>
      </w:r>
    </w:p>
    <w:p w:rsidR="00067AAD" w:rsidRDefault="00067AAD" w:rsidP="00067AAD">
      <w:pPr>
        <w:spacing w:after="0" w:line="240" w:lineRule="auto"/>
      </w:pPr>
      <w:r>
        <w:t>Principal: Ms. Vicky Graham</w:t>
      </w:r>
    </w:p>
    <w:p w:rsidR="00067AAD" w:rsidRDefault="00067AAD" w:rsidP="00067AAD">
      <w:pPr>
        <w:spacing w:after="0" w:line="240" w:lineRule="auto"/>
      </w:pPr>
      <w:r>
        <w:t>Instructional Coach: Kali Davis</w:t>
      </w:r>
    </w:p>
    <w:p w:rsidR="00067AAD" w:rsidRDefault="00067AAD" w:rsidP="00067AAD">
      <w:pPr>
        <w:spacing w:after="0" w:line="240" w:lineRule="auto"/>
      </w:pPr>
      <w:r>
        <w:t>Lauren Bush</w:t>
      </w:r>
    </w:p>
    <w:p w:rsidR="00067AAD" w:rsidRDefault="00067AAD" w:rsidP="00067AAD">
      <w:pPr>
        <w:spacing w:after="0" w:line="240" w:lineRule="auto"/>
      </w:pPr>
      <w:proofErr w:type="spellStart"/>
      <w:r>
        <w:t>Myhanh</w:t>
      </w:r>
      <w:proofErr w:type="spellEnd"/>
      <w:r>
        <w:t xml:space="preserve"> Nguyen</w:t>
      </w:r>
    </w:p>
    <w:p w:rsidR="00067AAD" w:rsidRDefault="00067AAD" w:rsidP="00067AAD">
      <w:pPr>
        <w:spacing w:after="0" w:line="240" w:lineRule="auto"/>
      </w:pPr>
      <w:proofErr w:type="spellStart"/>
      <w:r>
        <w:t>Shalin</w:t>
      </w:r>
      <w:proofErr w:type="spellEnd"/>
      <w:r>
        <w:t xml:space="preserve"> Shah</w:t>
      </w:r>
    </w:p>
    <w:p w:rsidR="00067AAD" w:rsidRDefault="00067AAD" w:rsidP="00067AAD">
      <w:pPr>
        <w:spacing w:after="0" w:line="240" w:lineRule="auto"/>
      </w:pPr>
      <w:r>
        <w:t xml:space="preserve">Amy </w:t>
      </w:r>
      <w:proofErr w:type="spellStart"/>
      <w:r>
        <w:t>Plaxton</w:t>
      </w:r>
      <w:proofErr w:type="spellEnd"/>
    </w:p>
    <w:p w:rsidR="00067AAD" w:rsidRDefault="00067AAD" w:rsidP="00067AAD">
      <w:pPr>
        <w:spacing w:after="0" w:line="240" w:lineRule="auto"/>
      </w:pPr>
      <w:proofErr w:type="spellStart"/>
      <w:r>
        <w:t>Yasmina</w:t>
      </w:r>
      <w:proofErr w:type="spellEnd"/>
      <w:r>
        <w:t xml:space="preserve"> </w:t>
      </w:r>
      <w:proofErr w:type="spellStart"/>
      <w:r>
        <w:t>Pandharpuwala</w:t>
      </w:r>
      <w:proofErr w:type="spellEnd"/>
    </w:p>
    <w:p w:rsidR="00067AAD" w:rsidRDefault="00067AAD" w:rsidP="00067AAD">
      <w:pPr>
        <w:spacing w:after="0" w:line="240" w:lineRule="auto"/>
      </w:pPr>
      <w:r>
        <w:t>Sharon Johnson</w:t>
      </w:r>
    </w:p>
    <w:p w:rsidR="00067AAD" w:rsidRDefault="00067AAD" w:rsidP="00067AAD">
      <w:pPr>
        <w:spacing w:after="0"/>
      </w:pPr>
    </w:p>
    <w:p w:rsidR="00067AAD" w:rsidRPr="00AD0254" w:rsidRDefault="00067AAD" w:rsidP="00067AAD">
      <w:pPr>
        <w:spacing w:after="0"/>
        <w:rPr>
          <w:b/>
          <w:u w:val="single"/>
        </w:rPr>
      </w:pPr>
      <w:r w:rsidRPr="00AD0254">
        <w:rPr>
          <w:b/>
          <w:u w:val="single"/>
        </w:rPr>
        <w:t>START OF MEETING</w:t>
      </w:r>
      <w:r w:rsidR="00AD0254" w:rsidRPr="00AD0254">
        <w:rPr>
          <w:b/>
          <w:u w:val="single"/>
        </w:rPr>
        <w:t>: 8:00 AM</w:t>
      </w:r>
    </w:p>
    <w:p w:rsidR="00067AAD" w:rsidRDefault="00067AAD" w:rsidP="00067AAD">
      <w:pPr>
        <w:spacing w:after="0"/>
      </w:pPr>
    </w:p>
    <w:p w:rsidR="00067AAD" w:rsidRDefault="00067AAD" w:rsidP="00067AAD">
      <w:pPr>
        <w:pStyle w:val="ListParagraph"/>
        <w:numPr>
          <w:ilvl w:val="0"/>
          <w:numId w:val="1"/>
        </w:numPr>
        <w:spacing w:after="0"/>
      </w:pPr>
      <w:r>
        <w:t xml:space="preserve">Overview of what SAC is, what it does, and where to find SAC </w:t>
      </w:r>
      <w:r w:rsidR="009914F3">
        <w:t xml:space="preserve">Operations </w:t>
      </w:r>
      <w:r>
        <w:t>manual</w:t>
      </w:r>
    </w:p>
    <w:p w:rsidR="00067AAD" w:rsidRDefault="00067AAD" w:rsidP="00067AAD">
      <w:pPr>
        <w:pStyle w:val="ListParagraph"/>
        <w:numPr>
          <w:ilvl w:val="0"/>
          <w:numId w:val="1"/>
        </w:numPr>
        <w:spacing w:after="0"/>
      </w:pPr>
      <w:r>
        <w:t>Went over what SAC does and does not do</w:t>
      </w:r>
    </w:p>
    <w:p w:rsidR="00067AAD" w:rsidRDefault="00067AAD" w:rsidP="00067AAD">
      <w:pPr>
        <w:pStyle w:val="ListParagraph"/>
        <w:numPr>
          <w:ilvl w:val="0"/>
          <w:numId w:val="1"/>
        </w:numPr>
        <w:spacing w:after="0"/>
      </w:pPr>
      <w:r>
        <w:t>Showed SAC informational video of school district attorney D</w:t>
      </w:r>
      <w:r w:rsidR="00AD0254">
        <w:t xml:space="preserve">avid </w:t>
      </w:r>
      <w:proofErr w:type="spellStart"/>
      <w:r w:rsidR="00AD0254">
        <w:t>Koperski</w:t>
      </w:r>
      <w:proofErr w:type="spellEnd"/>
      <w:r w:rsidR="00AD0254">
        <w:t xml:space="preserve"> </w:t>
      </w:r>
    </w:p>
    <w:p w:rsidR="00067AAD" w:rsidRDefault="00AD0254" w:rsidP="00067AAD">
      <w:pPr>
        <w:pStyle w:val="ListParagraph"/>
        <w:numPr>
          <w:ilvl w:val="0"/>
          <w:numId w:val="1"/>
        </w:numPr>
        <w:spacing w:after="0"/>
      </w:pPr>
      <w:r>
        <w:t>Went over School Improvement Plans (SIP) and Budget</w:t>
      </w:r>
    </w:p>
    <w:p w:rsidR="00AD0254" w:rsidRDefault="00AD0254" w:rsidP="00AD0254">
      <w:pPr>
        <w:pStyle w:val="ListParagraph"/>
        <w:numPr>
          <w:ilvl w:val="1"/>
          <w:numId w:val="1"/>
        </w:numPr>
        <w:spacing w:after="0"/>
      </w:pPr>
      <w:r>
        <w:t>Information is posted on Ridgecrest home page</w:t>
      </w:r>
    </w:p>
    <w:p w:rsidR="00AD0254" w:rsidRDefault="00AD0254" w:rsidP="00AD0254">
      <w:pPr>
        <w:pStyle w:val="ListParagraph"/>
        <w:numPr>
          <w:ilvl w:val="0"/>
          <w:numId w:val="1"/>
        </w:numPr>
        <w:spacing w:after="0"/>
      </w:pPr>
      <w:r>
        <w:t>Shared goals based on 2018-2019 school year’s FSA Data (2019-2020 school year did not yield data due to COVID-19 shut down of school)</w:t>
      </w:r>
    </w:p>
    <w:p w:rsidR="00AD0254" w:rsidRDefault="00AD0254" w:rsidP="00AD0254">
      <w:pPr>
        <w:pStyle w:val="ListParagraph"/>
        <w:numPr>
          <w:ilvl w:val="0"/>
          <w:numId w:val="1"/>
        </w:numPr>
        <w:spacing w:after="0"/>
      </w:pPr>
      <w:r>
        <w:t>Shared goals for each subject: ELA, Math, Science</w:t>
      </w:r>
    </w:p>
    <w:p w:rsidR="00AD0254" w:rsidRDefault="00AD0254" w:rsidP="00AD0254">
      <w:pPr>
        <w:pStyle w:val="ListParagraph"/>
        <w:numPr>
          <w:ilvl w:val="1"/>
          <w:numId w:val="1"/>
        </w:numPr>
        <w:spacing w:after="0"/>
      </w:pPr>
      <w:r>
        <w:t>Also included is ESSA (Ever Student Succeeds Act) of African American students Goals</w:t>
      </w:r>
    </w:p>
    <w:p w:rsidR="00AD0254" w:rsidRDefault="00AD0254" w:rsidP="00AD0254">
      <w:pPr>
        <w:pStyle w:val="ListParagraph"/>
        <w:numPr>
          <w:ilvl w:val="0"/>
          <w:numId w:val="1"/>
        </w:numPr>
        <w:spacing w:after="0"/>
      </w:pPr>
      <w:r>
        <w:t>Strategies and action plans, Equity, Parent Involvement, Healthy Schools, Bridging the Gap Goals</w:t>
      </w:r>
    </w:p>
    <w:p w:rsidR="00AD0254" w:rsidRDefault="00AD0254" w:rsidP="00AD0254">
      <w:pPr>
        <w:pStyle w:val="ListParagraph"/>
        <w:numPr>
          <w:ilvl w:val="0"/>
          <w:numId w:val="1"/>
        </w:numPr>
        <w:spacing w:after="0"/>
      </w:pPr>
      <w:r>
        <w:t>Budget - $3500 ($5 per student)</w:t>
      </w:r>
    </w:p>
    <w:p w:rsidR="00AD0254" w:rsidRDefault="00AD0254" w:rsidP="00AD0254">
      <w:pPr>
        <w:pStyle w:val="ListParagraph"/>
        <w:numPr>
          <w:ilvl w:val="1"/>
          <w:numId w:val="1"/>
        </w:numPr>
        <w:spacing w:after="0"/>
      </w:pPr>
      <w:r>
        <w:t xml:space="preserve">Proposed Distribution of Budget: ELA - $1000, Math - $1000, Science - $300, African American - $500, </w:t>
      </w:r>
      <w:r w:rsidR="009914F3">
        <w:t xml:space="preserve">Students with </w:t>
      </w:r>
      <w:r>
        <w:t>Disabilities - $200</w:t>
      </w:r>
    </w:p>
    <w:p w:rsidR="00AD0254" w:rsidRDefault="00FA5639" w:rsidP="00AD0254">
      <w:pPr>
        <w:pStyle w:val="ListParagraph"/>
        <w:numPr>
          <w:ilvl w:val="1"/>
          <w:numId w:val="1"/>
        </w:numPr>
        <w:spacing w:after="0"/>
      </w:pPr>
      <w:r>
        <w:t>Budget to be spent on TDE (Temporary Duty Elsewhere) – for teachers to get subs so they can be at collaborative learning/training for teachers</w:t>
      </w:r>
    </w:p>
    <w:p w:rsidR="002F63A4" w:rsidRDefault="002F63A4" w:rsidP="002F63A4">
      <w:pPr>
        <w:pStyle w:val="ListParagraph"/>
        <w:numPr>
          <w:ilvl w:val="0"/>
          <w:numId w:val="1"/>
        </w:numPr>
        <w:spacing w:after="0"/>
      </w:pPr>
      <w:r>
        <w:t>There are 400 students on campus, 219 online</w:t>
      </w:r>
    </w:p>
    <w:p w:rsidR="002F63A4" w:rsidRDefault="002F63A4" w:rsidP="002F63A4">
      <w:pPr>
        <w:pStyle w:val="ListParagraph"/>
        <w:numPr>
          <w:ilvl w:val="0"/>
          <w:numId w:val="1"/>
        </w:numPr>
        <w:spacing w:after="0"/>
      </w:pPr>
      <w:r>
        <w:t xml:space="preserve">There has been 71 students returning to face to face learning (with a short list of students waiting for space to return face to face) </w:t>
      </w:r>
    </w:p>
    <w:p w:rsidR="002F63A4" w:rsidRDefault="002F63A4" w:rsidP="002F63A4">
      <w:pPr>
        <w:spacing w:after="0"/>
      </w:pPr>
    </w:p>
    <w:p w:rsidR="009914F3" w:rsidRPr="009914F3" w:rsidRDefault="009914F3" w:rsidP="009914F3">
      <w:pPr>
        <w:spacing w:after="0"/>
        <w:rPr>
          <w:b/>
          <w:u w:val="single"/>
        </w:rPr>
      </w:pPr>
      <w:r w:rsidRPr="009914F3">
        <w:rPr>
          <w:b/>
          <w:u w:val="single"/>
        </w:rPr>
        <w:t>OPEN</w:t>
      </w:r>
    </w:p>
    <w:p w:rsidR="009914F3" w:rsidRDefault="009914F3" w:rsidP="009914F3">
      <w:pPr>
        <w:pStyle w:val="ListParagraph"/>
        <w:numPr>
          <w:ilvl w:val="0"/>
          <w:numId w:val="1"/>
        </w:numPr>
        <w:spacing w:after="0"/>
      </w:pPr>
      <w:r>
        <w:t>Many thanks to our amazing school for making learning in person and online during this trying time a success!!</w:t>
      </w:r>
    </w:p>
    <w:p w:rsidR="009914F3" w:rsidRDefault="009914F3" w:rsidP="009914F3">
      <w:pPr>
        <w:pStyle w:val="ListParagraph"/>
        <w:numPr>
          <w:ilvl w:val="0"/>
          <w:numId w:val="1"/>
        </w:numPr>
        <w:spacing w:after="0"/>
      </w:pPr>
      <w:r>
        <w:t xml:space="preserve">Plans for year book. </w:t>
      </w:r>
    </w:p>
    <w:p w:rsidR="009914F3" w:rsidRDefault="009914F3" w:rsidP="009914F3">
      <w:pPr>
        <w:spacing w:after="0"/>
      </w:pPr>
    </w:p>
    <w:p w:rsidR="00FA5639" w:rsidRPr="009914F3" w:rsidRDefault="00FA5639" w:rsidP="00FA5639">
      <w:pPr>
        <w:spacing w:after="0"/>
        <w:rPr>
          <w:b/>
          <w:u w:val="single"/>
        </w:rPr>
      </w:pPr>
      <w:r w:rsidRPr="009914F3">
        <w:rPr>
          <w:b/>
          <w:u w:val="single"/>
        </w:rPr>
        <w:lastRenderedPageBreak/>
        <w:t>CELEBRATION</w:t>
      </w:r>
    </w:p>
    <w:p w:rsidR="00FA5639" w:rsidRDefault="00FA5639" w:rsidP="00FA5639">
      <w:pPr>
        <w:pStyle w:val="ListParagraph"/>
        <w:numPr>
          <w:ilvl w:val="0"/>
          <w:numId w:val="1"/>
        </w:numPr>
        <w:spacing w:after="0"/>
      </w:pPr>
      <w:r>
        <w:t xml:space="preserve">School year has been going smoothly considering all the changes </w:t>
      </w:r>
    </w:p>
    <w:p w:rsidR="00FA5639" w:rsidRDefault="00FA5639" w:rsidP="00FA5639">
      <w:pPr>
        <w:pStyle w:val="ListParagraph"/>
        <w:numPr>
          <w:ilvl w:val="1"/>
          <w:numId w:val="1"/>
        </w:numPr>
        <w:spacing w:after="0"/>
      </w:pPr>
      <w:r>
        <w:t>Taking precautions</w:t>
      </w:r>
    </w:p>
    <w:p w:rsidR="00FA5639" w:rsidRDefault="00FA5639" w:rsidP="00FA5639">
      <w:pPr>
        <w:pStyle w:val="ListParagraph"/>
        <w:numPr>
          <w:ilvl w:val="1"/>
          <w:numId w:val="1"/>
        </w:numPr>
        <w:spacing w:after="0"/>
      </w:pPr>
      <w:r>
        <w:t>71 students returned to face-to-face after 1</w:t>
      </w:r>
      <w:r w:rsidRPr="00FA5639">
        <w:rPr>
          <w:vertAlign w:val="superscript"/>
        </w:rPr>
        <w:t>st</w:t>
      </w:r>
      <w:r>
        <w:t xml:space="preserve"> quarter of online learning</w:t>
      </w:r>
    </w:p>
    <w:p w:rsidR="00FA5639" w:rsidRDefault="002F63A4" w:rsidP="00FA5639">
      <w:pPr>
        <w:pStyle w:val="ListParagraph"/>
        <w:numPr>
          <w:ilvl w:val="1"/>
          <w:numId w:val="1"/>
        </w:numPr>
        <w:spacing w:after="0"/>
      </w:pPr>
      <w:r>
        <w:t>5</w:t>
      </w:r>
      <w:r w:rsidRPr="002F63A4">
        <w:rPr>
          <w:vertAlign w:val="superscript"/>
        </w:rPr>
        <w:t>th</w:t>
      </w:r>
      <w:r>
        <w:t xml:space="preserve"> </w:t>
      </w:r>
      <w:r w:rsidR="00FA5639">
        <w:t xml:space="preserve"> graders</w:t>
      </w:r>
      <w:r>
        <w:t xml:space="preserve"> and part of CAREs Act students</w:t>
      </w:r>
      <w:r w:rsidR="00FA5639">
        <w:t xml:space="preserve"> have new touch screen computers in classroo</w:t>
      </w:r>
      <w:r w:rsidR="009914F3">
        <w:t>m</w:t>
      </w:r>
    </w:p>
    <w:p w:rsidR="002F63A4" w:rsidRDefault="002F63A4" w:rsidP="002F63A4">
      <w:pPr>
        <w:pStyle w:val="ListParagraph"/>
        <w:numPr>
          <w:ilvl w:val="1"/>
          <w:numId w:val="1"/>
        </w:numPr>
        <w:spacing w:after="0"/>
      </w:pPr>
      <w:r>
        <w:t>Students are now at about a 1:2 ratio (1 computer every 2 students)</w:t>
      </w:r>
    </w:p>
    <w:p w:rsidR="002F63A4" w:rsidRDefault="002F63A4" w:rsidP="002F63A4">
      <w:pPr>
        <w:pStyle w:val="ListParagraph"/>
        <w:numPr>
          <w:ilvl w:val="0"/>
          <w:numId w:val="1"/>
        </w:numPr>
        <w:spacing w:after="0"/>
      </w:pPr>
      <w:r>
        <w:t>School is thinking of ways to keep virtual (online) students connected to school while at home.</w:t>
      </w:r>
    </w:p>
    <w:p w:rsidR="002F63A4" w:rsidRDefault="002F63A4" w:rsidP="002F63A4">
      <w:pPr>
        <w:spacing w:after="0"/>
      </w:pPr>
      <w:r>
        <w:t xml:space="preserve"> </w:t>
      </w:r>
    </w:p>
    <w:p w:rsidR="00FA5639" w:rsidRDefault="00FA5639" w:rsidP="00FA5639">
      <w:pPr>
        <w:spacing w:after="0"/>
      </w:pPr>
      <w:r>
        <w:t xml:space="preserve">***Next meeting is tentatively set for Friday 01/08/2021 at 8:00 AM via zoom </w:t>
      </w:r>
    </w:p>
    <w:p w:rsidR="002F63A4" w:rsidRDefault="002F63A4" w:rsidP="00FA5639">
      <w:pPr>
        <w:spacing w:after="0"/>
      </w:pPr>
    </w:p>
    <w:p w:rsidR="002F63A4" w:rsidRPr="00067AAD" w:rsidRDefault="002F63A4" w:rsidP="00FA5639">
      <w:pPr>
        <w:spacing w:after="0"/>
      </w:pPr>
    </w:p>
    <w:sectPr w:rsidR="002F63A4" w:rsidRPr="00067AAD" w:rsidSect="00ED1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44A82"/>
    <w:multiLevelType w:val="hybridMultilevel"/>
    <w:tmpl w:val="534C25C2"/>
    <w:lvl w:ilvl="0" w:tplc="F3489F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AAD"/>
    <w:rsid w:val="00067AAD"/>
    <w:rsid w:val="000952E3"/>
    <w:rsid w:val="002F63A4"/>
    <w:rsid w:val="00320AEB"/>
    <w:rsid w:val="00890343"/>
    <w:rsid w:val="009914F3"/>
    <w:rsid w:val="00A95331"/>
    <w:rsid w:val="00AD0254"/>
    <w:rsid w:val="00ED1D88"/>
    <w:rsid w:val="00FA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mhton</dc:creator>
  <cp:lastModifiedBy>mhton</cp:lastModifiedBy>
  <cp:revision>3</cp:revision>
  <dcterms:created xsi:type="dcterms:W3CDTF">2020-11-09T18:21:00Z</dcterms:created>
  <dcterms:modified xsi:type="dcterms:W3CDTF">2020-11-11T21:15:00Z</dcterms:modified>
</cp:coreProperties>
</file>